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6346191" w14:textId="337F3DB8" w:rsidR="00746841" w:rsidRDefault="007F2D3A">
      <w:r w:rsidRPr="007F2D3A">
        <w:drawing>
          <wp:inline distT="0" distB="0" distL="0" distR="0" wp14:anchorId="77D43C41" wp14:editId="34CCFC51">
            <wp:extent cx="5943600" cy="3343275"/>
            <wp:effectExtent l="0" t="0" r="0" b="9525"/>
            <wp:docPr id="4670953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095367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DA693" w14:textId="36F387DB" w:rsidR="00746841" w:rsidRDefault="00746841">
      <w:r w:rsidRPr="00746841">
        <w:drawing>
          <wp:inline distT="0" distB="0" distL="0" distR="0" wp14:anchorId="37AFA205" wp14:editId="4E066D9B">
            <wp:extent cx="5943600" cy="3343275"/>
            <wp:effectExtent l="0" t="0" r="0" b="9525"/>
            <wp:docPr id="4384327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43275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C3AE0" w14:textId="77777777" w:rsidR="00746841" w:rsidRDefault="00746841"/>
    <w:p w14:paraId="1A0EA101" w14:textId="20F786D1" w:rsidR="00746841" w:rsidRDefault="00746841">
      <w:r>
        <w:t>We can mix</w:t>
      </w:r>
      <w:r w:rsidR="00C65941">
        <w:t>/combine</w:t>
      </w:r>
      <w:r>
        <w:t xml:space="preserve"> anything, </w:t>
      </w:r>
      <w:proofErr w:type="gramStart"/>
      <w:r>
        <w:t>price ,</w:t>
      </w:r>
      <w:proofErr w:type="gramEnd"/>
      <w:r>
        <w:t xml:space="preserve"> quantity</w:t>
      </w:r>
      <w:r w:rsidR="00C65941">
        <w:t>, solutions</w:t>
      </w:r>
      <w:r>
        <w:t>, ratios,</w:t>
      </w:r>
      <w:r w:rsidR="0013250C">
        <w:t xml:space="preserve"> percentage</w:t>
      </w:r>
      <w:r>
        <w:t xml:space="preserve"> number of something, etc. </w:t>
      </w:r>
    </w:p>
    <w:p w14:paraId="58CBA365" w14:textId="3E8C57E3" w:rsidR="004F43FB" w:rsidRDefault="004F43FB">
      <w:r>
        <w:t>Average quantity will not be exact avg, it is in between first and second quantity that we want to mix.</w:t>
      </w:r>
    </w:p>
    <w:p w14:paraId="6CC28C2A" w14:textId="5066602D" w:rsidR="00E964C9" w:rsidRDefault="00E964C9">
      <w:r>
        <w:t xml:space="preserve">It can be used in simple interest, profit and loss and etc. </w:t>
      </w:r>
    </w:p>
    <w:p w14:paraId="0E063EF9" w14:textId="26B3E7CE" w:rsidR="004F43FB" w:rsidRDefault="004F43FB">
      <w:r w:rsidRPr="004F43FB">
        <w:lastRenderedPageBreak/>
        <w:drawing>
          <wp:inline distT="0" distB="0" distL="0" distR="0" wp14:anchorId="5ED09D4E" wp14:editId="4B3D0792">
            <wp:extent cx="5943600" cy="3343275"/>
            <wp:effectExtent l="0" t="0" r="0" b="9525"/>
            <wp:docPr id="15638623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386233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CC702" w14:textId="79EA5AF6" w:rsidR="004F43FB" w:rsidRDefault="004F43FB">
      <w:r w:rsidRPr="004F43FB">
        <w:drawing>
          <wp:inline distT="0" distB="0" distL="0" distR="0" wp14:anchorId="2EB09B42" wp14:editId="40CCD0A9">
            <wp:extent cx="5943600" cy="3343275"/>
            <wp:effectExtent l="0" t="0" r="0" b="9525"/>
            <wp:docPr id="4245839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58397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5BB78" w14:textId="55964C91" w:rsidR="004F43FB" w:rsidRDefault="004F43FB">
      <w:r w:rsidRPr="004F43FB">
        <w:lastRenderedPageBreak/>
        <w:drawing>
          <wp:inline distT="0" distB="0" distL="0" distR="0" wp14:anchorId="020434B7" wp14:editId="1E669B6D">
            <wp:extent cx="5943600" cy="3343275"/>
            <wp:effectExtent l="0" t="0" r="0" b="9525"/>
            <wp:docPr id="15356604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66041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93C0A" w14:textId="07285FBE" w:rsidR="004F43FB" w:rsidRDefault="004F43FB">
      <w:r w:rsidRPr="004F43FB">
        <w:drawing>
          <wp:inline distT="0" distB="0" distL="0" distR="0" wp14:anchorId="32EDA6E2" wp14:editId="0BBC56C4">
            <wp:extent cx="5943600" cy="3343275"/>
            <wp:effectExtent l="0" t="0" r="0" b="9525"/>
            <wp:docPr id="18028201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282014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06F51" w14:textId="77777777" w:rsidR="005E3B23" w:rsidRDefault="005E3B23"/>
    <w:p w14:paraId="5F1C1DF6" w14:textId="77777777" w:rsidR="005E3B23" w:rsidRDefault="005E3B23"/>
    <w:p w14:paraId="09C8A612" w14:textId="77777777" w:rsidR="005E3B23" w:rsidRDefault="005E3B23"/>
    <w:p w14:paraId="63B6B110" w14:textId="77777777" w:rsidR="005E3B23" w:rsidRDefault="005E3B23"/>
    <w:p w14:paraId="709D0C81" w14:textId="588CB77F" w:rsidR="005E3B23" w:rsidRDefault="005E3B23">
      <w:r>
        <w:lastRenderedPageBreak/>
        <w:t>Important point for -</w:t>
      </w:r>
      <w:proofErr w:type="spellStart"/>
      <w:r>
        <w:t>ve</w:t>
      </w:r>
      <w:proofErr w:type="spellEnd"/>
      <w:r>
        <w:t xml:space="preserve"> </w:t>
      </w:r>
    </w:p>
    <w:p w14:paraId="745B695D" w14:textId="4F68FD42" w:rsidR="005E3B23" w:rsidRDefault="005E3B23">
      <w:r w:rsidRPr="005E3B23">
        <w:drawing>
          <wp:inline distT="0" distB="0" distL="0" distR="0" wp14:anchorId="5F6763F5" wp14:editId="4463B66F">
            <wp:extent cx="5943600" cy="3343275"/>
            <wp:effectExtent l="0" t="0" r="0" b="9525"/>
            <wp:docPr id="8206352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63526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AE339" w14:textId="2A8E32B8" w:rsidR="005E3B23" w:rsidRDefault="005E3B23">
      <w:r w:rsidRPr="005E3B23">
        <w:drawing>
          <wp:inline distT="0" distB="0" distL="0" distR="0" wp14:anchorId="2C3C775D" wp14:editId="612C1454">
            <wp:extent cx="5943600" cy="3343275"/>
            <wp:effectExtent l="0" t="0" r="0" b="9525"/>
            <wp:docPr id="10873101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31011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990F2" w14:textId="77777777" w:rsidR="005E3B23" w:rsidRDefault="005E3B23"/>
    <w:p w14:paraId="120470D3" w14:textId="77777777" w:rsidR="005E3B23" w:rsidRDefault="005E3B23"/>
    <w:sectPr w:rsidR="005E3B2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F190B"/>
    <w:rsid w:val="0013250C"/>
    <w:rsid w:val="004F43FB"/>
    <w:rsid w:val="005E3B23"/>
    <w:rsid w:val="00746841"/>
    <w:rsid w:val="007F2D3A"/>
    <w:rsid w:val="009F190B"/>
    <w:rsid w:val="00BC56E8"/>
    <w:rsid w:val="00C65941"/>
    <w:rsid w:val="00E964C9"/>
    <w:rsid w:val="00EB2B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9966B57"/>
  <w15:chartTrackingRefBased/>
  <w15:docId w15:val="{E2BB2A9F-DF7A-493B-823B-DFFDCE699D2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lang w:val="en-US" w:eastAsia="en-US" w:bidi="hi-IN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2581</TotalTime>
  <Pages>1</Pages>
  <Words>47</Words>
  <Characters>270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Pratyanch Dongre</dc:creator>
  <cp:keywords/>
  <dc:description/>
  <cp:lastModifiedBy>Pratyanch Dongre</cp:lastModifiedBy>
  <cp:revision>2</cp:revision>
  <dcterms:created xsi:type="dcterms:W3CDTF">2024-07-16T14:43:00Z</dcterms:created>
  <dcterms:modified xsi:type="dcterms:W3CDTF">2024-07-22T00:50:00Z</dcterms:modified>
</cp:coreProperties>
</file>